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13" w:rsidRDefault="00806913" w:rsidP="0080691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rPr>
          <w:color w:val="000000"/>
          <w:kern w:val="24"/>
          <w:sz w:val="30"/>
          <w:szCs w:val="30"/>
        </w:rPr>
        <w:t>Приложение № 7</w:t>
      </w:r>
    </w:p>
    <w:p w:rsidR="00806913" w:rsidRDefault="00806913" w:rsidP="00806913">
      <w:pPr>
        <w:pStyle w:val="a3"/>
        <w:spacing w:before="0" w:beforeAutospacing="0" w:after="0" w:afterAutospacing="0"/>
        <w:jc w:val="right"/>
      </w:pPr>
      <w:r>
        <w:rPr>
          <w:color w:val="000000"/>
          <w:kern w:val="24"/>
          <w:sz w:val="30"/>
          <w:szCs w:val="30"/>
        </w:rPr>
        <w:t>к Инструкции (пп. 13)</w:t>
      </w:r>
    </w:p>
    <w:p w:rsidR="00806913" w:rsidRDefault="00806913" w:rsidP="00806913">
      <w:pPr>
        <w:pStyle w:val="a3"/>
        <w:spacing w:before="0" w:beforeAutospacing="0" w:after="160" w:afterAutospacing="0"/>
        <w:jc w:val="right"/>
      </w:pPr>
      <w:r>
        <w:rPr>
          <w:color w:val="000000"/>
          <w:kern w:val="24"/>
          <w:sz w:val="32"/>
          <w:szCs w:val="32"/>
        </w:rPr>
        <w:t>Рекомендуемый образец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right"/>
      </w:pPr>
      <w:r>
        <w:rPr>
          <w:color w:val="000000"/>
          <w:kern w:val="24"/>
        </w:rPr>
        <w:t xml:space="preserve">                         </w:t>
      </w:r>
      <w:r>
        <w:rPr>
          <w:color w:val="000000"/>
          <w:kern w:val="24"/>
          <w:sz w:val="34"/>
          <w:szCs w:val="34"/>
        </w:rPr>
        <w:t>________________________________________________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right"/>
      </w:pPr>
      <w:r>
        <w:rPr>
          <w:color w:val="000000"/>
          <w:kern w:val="24"/>
          <w:sz w:val="34"/>
          <w:szCs w:val="34"/>
        </w:rPr>
        <w:t xml:space="preserve">                         ________________________________________________</w:t>
      </w:r>
    </w:p>
    <w:p w:rsidR="00806913" w:rsidRDefault="00806913" w:rsidP="00806913">
      <w:pPr>
        <w:pStyle w:val="a3"/>
        <w:tabs>
          <w:tab w:val="left" w:pos="4149"/>
          <w:tab w:val="left" w:pos="4530"/>
          <w:tab w:val="left" w:pos="5472"/>
        </w:tabs>
        <w:spacing w:before="0" w:beforeAutospacing="0" w:after="0" w:afterAutospacing="0" w:line="374" w:lineRule="exact"/>
        <w:ind w:left="6408" w:firstLine="202"/>
        <w:jc w:val="center"/>
        <w:rPr>
          <w:color w:val="000000"/>
          <w:kern w:val="24"/>
        </w:rPr>
      </w:pPr>
      <w:r>
        <w:rPr>
          <w:color w:val="000000"/>
          <w:kern w:val="24"/>
        </w:rPr>
        <w:t>(уполномоченный орган Министерства обороны Российской Федерации или структурное подразделение уполномоченного органа Министерства обороны Российской Федерации, почтовый адрес)</w:t>
      </w:r>
    </w:p>
    <w:p w:rsidR="00806913" w:rsidRDefault="00806913" w:rsidP="00806913">
      <w:pPr>
        <w:pStyle w:val="a3"/>
        <w:tabs>
          <w:tab w:val="left" w:pos="4149"/>
          <w:tab w:val="left" w:pos="4530"/>
          <w:tab w:val="left" w:pos="5472"/>
        </w:tabs>
        <w:spacing w:before="0" w:beforeAutospacing="0" w:after="0" w:afterAutospacing="0" w:line="374" w:lineRule="exact"/>
        <w:ind w:left="6408" w:firstLine="202"/>
        <w:jc w:val="center"/>
        <w:rPr>
          <w:color w:val="000000"/>
          <w:kern w:val="24"/>
        </w:rPr>
      </w:pPr>
    </w:p>
    <w:p w:rsidR="00806913" w:rsidRDefault="00806913" w:rsidP="00806913">
      <w:pPr>
        <w:pStyle w:val="a3"/>
        <w:tabs>
          <w:tab w:val="left" w:pos="4149"/>
          <w:tab w:val="left" w:pos="4530"/>
          <w:tab w:val="left" w:pos="5472"/>
        </w:tabs>
        <w:spacing w:before="0" w:beforeAutospacing="0" w:after="0" w:afterAutospacing="0" w:line="374" w:lineRule="exact"/>
        <w:ind w:left="6408" w:firstLine="202"/>
        <w:jc w:val="center"/>
        <w:rPr>
          <w:color w:val="000000"/>
          <w:kern w:val="24"/>
        </w:rPr>
      </w:pPr>
    </w:p>
    <w:p w:rsidR="00806913" w:rsidRDefault="00806913" w:rsidP="00806913">
      <w:pPr>
        <w:pStyle w:val="a3"/>
        <w:tabs>
          <w:tab w:val="left" w:pos="4149"/>
          <w:tab w:val="left" w:pos="4530"/>
          <w:tab w:val="left" w:pos="5472"/>
        </w:tabs>
        <w:spacing w:before="0" w:beforeAutospacing="0" w:after="0" w:afterAutospacing="0" w:line="374" w:lineRule="exact"/>
        <w:ind w:left="6408" w:firstLine="202"/>
        <w:jc w:val="center"/>
      </w:pPr>
    </w:p>
    <w:p w:rsidR="00806913" w:rsidRDefault="00806913" w:rsidP="00806913">
      <w:pPr>
        <w:pStyle w:val="a3"/>
        <w:spacing w:before="0" w:beforeAutospacing="0" w:after="0" w:afterAutospacing="0" w:line="374" w:lineRule="exact"/>
        <w:jc w:val="center"/>
      </w:pPr>
      <w:r>
        <w:rPr>
          <w:b/>
          <w:bCs/>
          <w:color w:val="000000"/>
          <w:kern w:val="24"/>
          <w:sz w:val="34"/>
          <w:szCs w:val="34"/>
        </w:rPr>
        <w:t>ЗАЯВЛЕНИЕ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center"/>
      </w:pPr>
      <w:r>
        <w:rPr>
          <w:b/>
          <w:bCs/>
          <w:color w:val="000000"/>
          <w:kern w:val="24"/>
          <w:sz w:val="34"/>
          <w:szCs w:val="34"/>
        </w:rPr>
        <w:t>о заселении жилого помещения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ind w:firstLine="936"/>
        <w:jc w:val="both"/>
      </w:pPr>
      <w:r>
        <w:rPr>
          <w:color w:val="000000"/>
          <w:kern w:val="24"/>
          <w:sz w:val="34"/>
          <w:szCs w:val="34"/>
        </w:rPr>
        <w:t>Я, ________________________________________________________________</w:t>
      </w:r>
      <w:r w:rsidR="00B654E9">
        <w:rPr>
          <w:color w:val="000000"/>
          <w:kern w:val="24"/>
          <w:sz w:val="34"/>
          <w:szCs w:val="34"/>
        </w:rPr>
        <w:t>_____________</w:t>
      </w:r>
      <w:r>
        <w:rPr>
          <w:color w:val="000000"/>
          <w:kern w:val="24"/>
          <w:sz w:val="34"/>
          <w:szCs w:val="34"/>
        </w:rPr>
        <w:t>,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ind w:firstLine="1325"/>
        <w:jc w:val="center"/>
      </w:pPr>
      <w:r>
        <w:rPr>
          <w:color w:val="000000"/>
          <w:kern w:val="24"/>
        </w:rPr>
        <w:t xml:space="preserve">                        (воинское звание, Ф.И.О.)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 xml:space="preserve"> прошу заселить меня и членов моей семьи в распределенное ____________________</w:t>
      </w:r>
      <w:r w:rsidR="00B654E9">
        <w:rPr>
          <w:color w:val="000000"/>
          <w:kern w:val="24"/>
          <w:sz w:val="34"/>
          <w:szCs w:val="34"/>
        </w:rPr>
        <w:t>___________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 xml:space="preserve"> ________________________________________________________________________</w:t>
      </w:r>
      <w:r w:rsidR="00B654E9">
        <w:rPr>
          <w:color w:val="000000"/>
          <w:kern w:val="24"/>
          <w:sz w:val="34"/>
          <w:szCs w:val="34"/>
        </w:rPr>
        <w:t>____________</w:t>
      </w:r>
      <w:r>
        <w:rPr>
          <w:color w:val="000000"/>
          <w:kern w:val="24"/>
          <w:sz w:val="34"/>
          <w:szCs w:val="34"/>
        </w:rPr>
        <w:t>,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>(уполномоченный орган Министерства обороны Российской Федерации)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</w:rPr>
        <w:t xml:space="preserve"> </w:t>
      </w:r>
      <w:r>
        <w:rPr>
          <w:color w:val="000000"/>
          <w:kern w:val="24"/>
          <w:sz w:val="34"/>
          <w:szCs w:val="34"/>
        </w:rPr>
        <w:t xml:space="preserve">жилое помещение </w:t>
      </w:r>
      <w:r>
        <w:rPr>
          <w:color w:val="000000"/>
          <w:kern w:val="24"/>
        </w:rPr>
        <w:t>__________________________________________________________________________________</w:t>
      </w:r>
      <w:r w:rsidR="00B654E9">
        <w:rPr>
          <w:color w:val="000000"/>
          <w:kern w:val="24"/>
        </w:rPr>
        <w:t>_____________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>(отельной ___-комнатной квартиры или другого жилого помещения, общей площадью __ кв. м, адрес)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  <w:sz w:val="34"/>
          <w:szCs w:val="34"/>
        </w:rPr>
        <w:t>_________________________________________________________________________</w:t>
      </w:r>
      <w:r w:rsidR="00B654E9">
        <w:rPr>
          <w:color w:val="000000"/>
          <w:kern w:val="24"/>
          <w:sz w:val="34"/>
          <w:szCs w:val="34"/>
        </w:rPr>
        <w:t>____________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  <w:sz w:val="34"/>
          <w:szCs w:val="34"/>
        </w:rPr>
        <w:t>извещение о распределении жилого помещения _______________________________</w:t>
      </w:r>
      <w:r w:rsidR="00B654E9">
        <w:rPr>
          <w:color w:val="000000"/>
          <w:kern w:val="24"/>
          <w:sz w:val="34"/>
          <w:szCs w:val="34"/>
        </w:rPr>
        <w:t>_____________</w:t>
      </w:r>
    </w:p>
    <w:p w:rsidR="00806913" w:rsidRDefault="00B654E9" w:rsidP="00B654E9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 xml:space="preserve">                                                                                             </w:t>
      </w:r>
      <w:r w:rsidR="00806913">
        <w:rPr>
          <w:color w:val="000000"/>
          <w:kern w:val="24"/>
        </w:rPr>
        <w:t xml:space="preserve">(дата выдачи, номер извещения, дата согласия)  </w:t>
      </w:r>
    </w:p>
    <w:p w:rsidR="00806913" w:rsidRDefault="00806913" w:rsidP="00806913">
      <w:pPr>
        <w:pStyle w:val="a3"/>
        <w:spacing w:before="0" w:beforeAutospacing="0" w:after="321" w:afterAutospacing="0" w:line="374" w:lineRule="exact"/>
        <w:jc w:val="both"/>
      </w:pPr>
      <w:r>
        <w:rPr>
          <w:color w:val="000000"/>
          <w:kern w:val="24"/>
        </w:rPr>
        <w:t xml:space="preserve"> </w:t>
      </w:r>
      <w:r>
        <w:rPr>
          <w:color w:val="000000"/>
          <w:kern w:val="24"/>
          <w:sz w:val="34"/>
          <w:szCs w:val="34"/>
        </w:rPr>
        <w:t>при отсутствии права собственности Российской Федерации на распределенное жилое помещение.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both"/>
      </w:pPr>
      <w:r>
        <w:rPr>
          <w:color w:val="000000"/>
          <w:kern w:val="24"/>
        </w:rPr>
        <w:t xml:space="preserve"> </w:t>
      </w:r>
      <w:r>
        <w:rPr>
          <w:color w:val="000000"/>
          <w:kern w:val="24"/>
          <w:sz w:val="34"/>
          <w:szCs w:val="34"/>
        </w:rPr>
        <w:t>________________________________________________________________________</w:t>
      </w:r>
      <w:r w:rsidR="00112A88">
        <w:rPr>
          <w:color w:val="000000"/>
          <w:kern w:val="24"/>
          <w:sz w:val="34"/>
          <w:szCs w:val="34"/>
        </w:rPr>
        <w:t>____________</w:t>
      </w:r>
    </w:p>
    <w:p w:rsidR="00806913" w:rsidRDefault="00806913" w:rsidP="00806913">
      <w:pPr>
        <w:pStyle w:val="a3"/>
        <w:spacing w:before="0" w:beforeAutospacing="0" w:after="0" w:afterAutospacing="0" w:line="374" w:lineRule="exact"/>
        <w:jc w:val="center"/>
      </w:pPr>
      <w:r>
        <w:rPr>
          <w:color w:val="000000"/>
          <w:kern w:val="24"/>
        </w:rPr>
        <w:t xml:space="preserve">      (подпись, фамилия, имя, отчество военнослужащего (гражданина)</w:t>
      </w:r>
    </w:p>
    <w:p w:rsidR="00806913" w:rsidRDefault="00806913" w:rsidP="001C2476">
      <w:pPr>
        <w:pStyle w:val="a3"/>
        <w:spacing w:before="0" w:beforeAutospacing="0" w:after="0" w:afterAutospacing="0" w:line="374" w:lineRule="exact"/>
        <w:ind w:firstLine="562"/>
        <w:jc w:val="both"/>
      </w:pPr>
    </w:p>
    <w:p w:rsidR="00A70C41" w:rsidRDefault="00A70C41" w:rsidP="001C2476">
      <w:pPr>
        <w:pStyle w:val="a3"/>
        <w:spacing w:before="0" w:beforeAutospacing="0" w:after="0" w:afterAutospacing="0" w:line="374" w:lineRule="exact"/>
        <w:ind w:firstLine="562"/>
        <w:jc w:val="both"/>
      </w:pPr>
    </w:p>
    <w:p w:rsidR="00A70C41" w:rsidRDefault="00A70C41" w:rsidP="001C2476">
      <w:pPr>
        <w:pStyle w:val="a3"/>
        <w:spacing w:before="0" w:beforeAutospacing="0" w:after="0" w:afterAutospacing="0" w:line="374" w:lineRule="exact"/>
        <w:ind w:firstLine="562"/>
        <w:jc w:val="both"/>
      </w:pPr>
    </w:p>
    <w:p w:rsidR="00532036" w:rsidRDefault="00532036" w:rsidP="001C2476">
      <w:pPr>
        <w:pStyle w:val="a3"/>
        <w:spacing w:before="0" w:beforeAutospacing="0" w:after="0" w:afterAutospacing="0" w:line="374" w:lineRule="exact"/>
        <w:ind w:firstLine="562"/>
        <w:jc w:val="both"/>
      </w:pPr>
    </w:p>
    <w:sectPr w:rsidR="00532036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82704"/>
    <w:rsid w:val="0019288C"/>
    <w:rsid w:val="001C2476"/>
    <w:rsid w:val="00231625"/>
    <w:rsid w:val="00313541"/>
    <w:rsid w:val="00371A80"/>
    <w:rsid w:val="00375BF1"/>
    <w:rsid w:val="003B73DB"/>
    <w:rsid w:val="003F1461"/>
    <w:rsid w:val="00415779"/>
    <w:rsid w:val="00441667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A45CC"/>
    <w:rsid w:val="005C18D1"/>
    <w:rsid w:val="005E319F"/>
    <w:rsid w:val="005E3C38"/>
    <w:rsid w:val="00605358"/>
    <w:rsid w:val="00631081"/>
    <w:rsid w:val="00635A0F"/>
    <w:rsid w:val="00641AD9"/>
    <w:rsid w:val="006E5D23"/>
    <w:rsid w:val="00746978"/>
    <w:rsid w:val="007671AA"/>
    <w:rsid w:val="007E783C"/>
    <w:rsid w:val="00806913"/>
    <w:rsid w:val="0088650F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9409A"/>
    <w:rsid w:val="0099430F"/>
    <w:rsid w:val="00A70C41"/>
    <w:rsid w:val="00AA48D0"/>
    <w:rsid w:val="00AF4DD1"/>
    <w:rsid w:val="00B654E9"/>
    <w:rsid w:val="00B84CC4"/>
    <w:rsid w:val="00C5585B"/>
    <w:rsid w:val="00C64537"/>
    <w:rsid w:val="00C74E49"/>
    <w:rsid w:val="00CA2FAF"/>
    <w:rsid w:val="00CE3D9C"/>
    <w:rsid w:val="00D50F6C"/>
    <w:rsid w:val="00DC438B"/>
    <w:rsid w:val="00DD412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8AC955-7D9C-421D-B79C-67B8FC4E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124F-9C8D-409E-9B79-6B3D9A6E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Сызранцева</cp:lastModifiedBy>
  <cp:revision>2</cp:revision>
  <dcterms:created xsi:type="dcterms:W3CDTF">2018-08-29T13:41:00Z</dcterms:created>
  <dcterms:modified xsi:type="dcterms:W3CDTF">2018-08-29T13:41:00Z</dcterms:modified>
</cp:coreProperties>
</file>